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34A7" w14:textId="1A6B73B0" w:rsidR="00864E7F" w:rsidRPr="000C0A40" w:rsidRDefault="004B7C8E" w:rsidP="00AF4272">
      <w:pPr>
        <w:jc w:val="center"/>
        <w:rPr>
          <w:rFonts w:ascii="Times New Roman" w:hAnsi="Times New Roman" w:cs="Times New Roman"/>
          <w:sz w:val="26"/>
          <w:szCs w:val="26"/>
        </w:rPr>
      </w:pPr>
      <w:r w:rsidRPr="000C0A4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14:paraId="6FC32C9A" w14:textId="0A449441" w:rsidR="000F70FF" w:rsidRPr="000C0A40" w:rsidRDefault="000F70FF" w:rsidP="00AF4272">
      <w:pPr>
        <w:jc w:val="center"/>
        <w:rPr>
          <w:rFonts w:ascii="Times New Roman" w:hAnsi="Times New Roman" w:cs="Times New Roman"/>
          <w:sz w:val="26"/>
          <w:szCs w:val="26"/>
        </w:rPr>
      </w:pPr>
      <w:r w:rsidRPr="000C0A40">
        <w:rPr>
          <w:rFonts w:ascii="Times New Roman" w:hAnsi="Times New Roman" w:cs="Times New Roman"/>
          <w:sz w:val="26"/>
          <w:szCs w:val="26"/>
        </w:rPr>
        <w:t xml:space="preserve">к Приказу Администрации </w:t>
      </w:r>
      <w:proofErr w:type="spellStart"/>
      <w:r w:rsidRPr="000C0A40">
        <w:rPr>
          <w:rFonts w:ascii="Times New Roman" w:hAnsi="Times New Roman" w:cs="Times New Roman"/>
          <w:sz w:val="26"/>
          <w:szCs w:val="26"/>
        </w:rPr>
        <w:t>г.о.Кинель</w:t>
      </w:r>
      <w:proofErr w:type="spellEnd"/>
      <w:r w:rsidRPr="000C0A40"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14:paraId="3138E3BC" w14:textId="226742E3" w:rsidR="000C0A40" w:rsidRPr="000C0A40" w:rsidRDefault="000C0A40" w:rsidP="000C0A40">
      <w:pPr>
        <w:jc w:val="both"/>
        <w:rPr>
          <w:rFonts w:ascii="Times New Roman" w:hAnsi="Times New Roman" w:cs="Times New Roman"/>
          <w:sz w:val="26"/>
          <w:szCs w:val="26"/>
        </w:rPr>
      </w:pPr>
      <w:r w:rsidRPr="000C0A40">
        <w:rPr>
          <w:rFonts w:ascii="Times New Roman" w:hAnsi="Times New Roman" w:cs="Times New Roman"/>
          <w:sz w:val="26"/>
          <w:szCs w:val="26"/>
        </w:rPr>
        <w:t>«О внесении изменений в Состав комиссии по осуществлению контроля за использованием жилых помещений муниципального специализированного жилищного фонда, предоставленных по договорам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 и (или) распоряжением такими жилыми помещениями на территории городского округа Кинель Самарской области от 30 января 2017 года №304 (в редакции от 06.08.2020 года №1780)»</w:t>
      </w:r>
    </w:p>
    <w:p w14:paraId="7131D42B" w14:textId="73E60B44" w:rsidR="000F70FF" w:rsidRPr="000C0A40" w:rsidRDefault="000F70FF" w:rsidP="002D4A5F">
      <w:pPr>
        <w:jc w:val="right"/>
        <w:rPr>
          <w:rFonts w:ascii="Times New Roman" w:hAnsi="Times New Roman" w:cs="Times New Roman"/>
          <w:sz w:val="24"/>
          <w:szCs w:val="24"/>
        </w:rPr>
      </w:pPr>
      <w:r w:rsidRPr="000C0A40">
        <w:rPr>
          <w:rFonts w:ascii="Times New Roman" w:hAnsi="Times New Roman" w:cs="Times New Roman"/>
          <w:sz w:val="24"/>
          <w:szCs w:val="24"/>
        </w:rPr>
        <w:t>от______________№________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2689"/>
        <w:gridCol w:w="4704"/>
        <w:gridCol w:w="1385"/>
      </w:tblGrid>
      <w:tr w:rsidR="000C0A40" w:rsidRPr="000C0A40" w14:paraId="7E2E099E" w14:textId="77777777" w:rsidTr="000C0A40">
        <w:tc>
          <w:tcPr>
            <w:tcW w:w="567" w:type="dxa"/>
          </w:tcPr>
          <w:p w14:paraId="46EDE588" w14:textId="77777777" w:rsidR="004B7C8E" w:rsidRPr="000C0A40" w:rsidRDefault="000F70FF" w:rsidP="004B7C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14:paraId="7574A017" w14:textId="2B250998" w:rsidR="000F70FF" w:rsidRPr="000C0A40" w:rsidRDefault="000F70FF" w:rsidP="004B7C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689" w:type="dxa"/>
          </w:tcPr>
          <w:p w14:paraId="162E8094" w14:textId="6109DF5F" w:rsidR="000F70FF" w:rsidRPr="000C0A40" w:rsidRDefault="000F70FF" w:rsidP="004B7C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4704" w:type="dxa"/>
          </w:tcPr>
          <w:p w14:paraId="110768BD" w14:textId="15768457" w:rsidR="000F70FF" w:rsidRPr="000C0A40" w:rsidRDefault="000F70FF" w:rsidP="004B7C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385" w:type="dxa"/>
          </w:tcPr>
          <w:p w14:paraId="6449CC43" w14:textId="1712E18C" w:rsidR="000F70FF" w:rsidRPr="000C0A40" w:rsidRDefault="004B7C8E" w:rsidP="004B7C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F70FF" w:rsidRPr="000C0A40">
              <w:rPr>
                <w:rFonts w:ascii="Times New Roman" w:hAnsi="Times New Roman" w:cs="Times New Roman"/>
                <w:sz w:val="26"/>
                <w:szCs w:val="26"/>
              </w:rPr>
              <w:t>одпись</w:t>
            </w:r>
          </w:p>
        </w:tc>
      </w:tr>
      <w:tr w:rsidR="000C0A40" w:rsidRPr="000C0A40" w14:paraId="65ACD5CD" w14:textId="77777777" w:rsidTr="000C0A40">
        <w:tc>
          <w:tcPr>
            <w:tcW w:w="567" w:type="dxa"/>
          </w:tcPr>
          <w:p w14:paraId="4733E616" w14:textId="37A82B5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89" w:type="dxa"/>
          </w:tcPr>
          <w:p w14:paraId="7FEDE6E5" w14:textId="77777777" w:rsidR="000F70FF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Лужнов</w:t>
            </w:r>
            <w:proofErr w:type="spellEnd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 Алексей Николаевич</w:t>
            </w:r>
          </w:p>
          <w:p w14:paraId="2D0EC537" w14:textId="6CEA9F4B" w:rsidR="000C6985" w:rsidRPr="000C0A40" w:rsidRDefault="000C6985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04" w:type="dxa"/>
          </w:tcPr>
          <w:p w14:paraId="2AB0A60C" w14:textId="71F7D395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proofErr w:type="gram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Главы  городского</w:t>
            </w:r>
            <w:proofErr w:type="gramEnd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 округа  по </w:t>
            </w:r>
            <w:proofErr w:type="spell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–коммунальному хозяйству</w:t>
            </w:r>
          </w:p>
        </w:tc>
        <w:tc>
          <w:tcPr>
            <w:tcW w:w="1385" w:type="dxa"/>
          </w:tcPr>
          <w:p w14:paraId="55DEF6BF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0A40" w:rsidRPr="000C0A40" w14:paraId="1042D67B" w14:textId="77777777" w:rsidTr="000C0A40">
        <w:tc>
          <w:tcPr>
            <w:tcW w:w="567" w:type="dxa"/>
          </w:tcPr>
          <w:p w14:paraId="32930033" w14:textId="37FAE3E0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89" w:type="dxa"/>
          </w:tcPr>
          <w:p w14:paraId="4C7B7F7D" w14:textId="4FD54079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Калинин Виктор Святославович</w:t>
            </w:r>
          </w:p>
        </w:tc>
        <w:tc>
          <w:tcPr>
            <w:tcW w:w="4704" w:type="dxa"/>
          </w:tcPr>
          <w:p w14:paraId="38D6CBE2" w14:textId="00346EA2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муниципального казенного учреждения городского округа Кинель Самарской области «Управление жилищно-коммунального хозяйства»</w:t>
            </w:r>
          </w:p>
        </w:tc>
        <w:tc>
          <w:tcPr>
            <w:tcW w:w="1385" w:type="dxa"/>
          </w:tcPr>
          <w:p w14:paraId="23585F0A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0A40" w:rsidRPr="000C0A40" w14:paraId="66BA6E66" w14:textId="77777777" w:rsidTr="000C0A40">
        <w:tc>
          <w:tcPr>
            <w:tcW w:w="567" w:type="dxa"/>
          </w:tcPr>
          <w:p w14:paraId="6F2AE9F9" w14:textId="68BD9148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89" w:type="dxa"/>
          </w:tcPr>
          <w:p w14:paraId="5C5EE5A0" w14:textId="374FDCD7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Рысаева</w:t>
            </w:r>
            <w:proofErr w:type="spellEnd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</w:t>
            </w:r>
            <w:proofErr w:type="spell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Ринатовна</w:t>
            </w:r>
            <w:proofErr w:type="spellEnd"/>
          </w:p>
        </w:tc>
        <w:tc>
          <w:tcPr>
            <w:tcW w:w="4704" w:type="dxa"/>
          </w:tcPr>
          <w:p w14:paraId="3F9C01D1" w14:textId="2D3ABDF6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аппарата администрации городского округа Кинель Самарской области</w:t>
            </w:r>
          </w:p>
        </w:tc>
        <w:tc>
          <w:tcPr>
            <w:tcW w:w="1385" w:type="dxa"/>
          </w:tcPr>
          <w:p w14:paraId="5EFE8ED5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0A40" w:rsidRPr="000C0A40" w14:paraId="71327B65" w14:textId="77777777" w:rsidTr="000C0A40">
        <w:tc>
          <w:tcPr>
            <w:tcW w:w="567" w:type="dxa"/>
          </w:tcPr>
          <w:p w14:paraId="192A23E9" w14:textId="4B7B5D82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89" w:type="dxa"/>
          </w:tcPr>
          <w:p w14:paraId="00B067DB" w14:textId="79B4CED1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Осипова Алевтина Анатольевна</w:t>
            </w:r>
          </w:p>
        </w:tc>
        <w:tc>
          <w:tcPr>
            <w:tcW w:w="4704" w:type="dxa"/>
          </w:tcPr>
          <w:p w14:paraId="0A8CF79B" w14:textId="29685B34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начальник отдела имущественных отношений комитета по управлению муниципальным имуществом городского округа Кинель Самарской области</w:t>
            </w:r>
          </w:p>
        </w:tc>
        <w:tc>
          <w:tcPr>
            <w:tcW w:w="1385" w:type="dxa"/>
          </w:tcPr>
          <w:p w14:paraId="5D03ADE1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0A40" w:rsidRPr="000C0A40" w14:paraId="2E4290D5" w14:textId="77777777" w:rsidTr="000C0A40">
        <w:tc>
          <w:tcPr>
            <w:tcW w:w="567" w:type="dxa"/>
          </w:tcPr>
          <w:p w14:paraId="38B4D45E" w14:textId="56BF22B6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89" w:type="dxa"/>
          </w:tcPr>
          <w:p w14:paraId="0C43EB99" w14:textId="2EC0430A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Логинова Наталья Михайловна</w:t>
            </w:r>
          </w:p>
        </w:tc>
        <w:tc>
          <w:tcPr>
            <w:tcW w:w="4704" w:type="dxa"/>
          </w:tcPr>
          <w:p w14:paraId="24B21112" w14:textId="1437346F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специалист 1 категории по административному, экологическому и муниципальному контролю администрации городского округа Кинель Самарской области</w:t>
            </w:r>
          </w:p>
        </w:tc>
        <w:tc>
          <w:tcPr>
            <w:tcW w:w="1385" w:type="dxa"/>
          </w:tcPr>
          <w:p w14:paraId="5E4593C3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0A40" w:rsidRPr="000C0A40" w14:paraId="47F5252E" w14:textId="77777777" w:rsidTr="000C0A40">
        <w:tc>
          <w:tcPr>
            <w:tcW w:w="567" w:type="dxa"/>
          </w:tcPr>
          <w:p w14:paraId="4ABB11EC" w14:textId="7DA37BD3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89" w:type="dxa"/>
          </w:tcPr>
          <w:p w14:paraId="05AB5CB6" w14:textId="4E24549A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Старикова Наталья Владимировна</w:t>
            </w:r>
          </w:p>
        </w:tc>
        <w:tc>
          <w:tcPr>
            <w:tcW w:w="4704" w:type="dxa"/>
          </w:tcPr>
          <w:p w14:paraId="1A105AA8" w14:textId="70D6A377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специалист по опеке и попечительству муниципального казенного учреждения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1385" w:type="dxa"/>
          </w:tcPr>
          <w:p w14:paraId="00729CC7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70FF" w:rsidRPr="000C0A40" w14:paraId="2527FE31" w14:textId="77777777" w:rsidTr="000C0A40">
        <w:tc>
          <w:tcPr>
            <w:tcW w:w="567" w:type="dxa"/>
          </w:tcPr>
          <w:p w14:paraId="6A12A1AF" w14:textId="0A4F562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89" w:type="dxa"/>
          </w:tcPr>
          <w:p w14:paraId="67D19C66" w14:textId="48EA73B4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Киреева Лариса Олеговна</w:t>
            </w:r>
          </w:p>
        </w:tc>
        <w:tc>
          <w:tcPr>
            <w:tcW w:w="4704" w:type="dxa"/>
          </w:tcPr>
          <w:p w14:paraId="6F69EF7C" w14:textId="51D1434F" w:rsidR="000F70FF" w:rsidRPr="000C0A40" w:rsidRDefault="004B7C8E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по опеке и попечительству муниципального казенного </w:t>
            </w:r>
            <w:proofErr w:type="gramStart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>учреждения  городского</w:t>
            </w:r>
            <w:proofErr w:type="gramEnd"/>
            <w:r w:rsidRPr="000C0A40">
              <w:rPr>
                <w:rFonts w:ascii="Times New Roman" w:hAnsi="Times New Roman" w:cs="Times New Roman"/>
                <w:sz w:val="26"/>
                <w:szCs w:val="26"/>
              </w:rPr>
              <w:t xml:space="preserve">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1385" w:type="dxa"/>
          </w:tcPr>
          <w:p w14:paraId="4E15609B" w14:textId="77777777" w:rsidR="000F70FF" w:rsidRPr="000C0A40" w:rsidRDefault="000F70FF" w:rsidP="004B7C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3FA098F" w14:textId="6E856DA0" w:rsidR="002D4A5F" w:rsidRPr="000F70FF" w:rsidRDefault="002D4A5F" w:rsidP="000C0A4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4A5F" w:rsidRPr="000F7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CB"/>
    <w:rsid w:val="000C0A40"/>
    <w:rsid w:val="000C6985"/>
    <w:rsid w:val="000F70FF"/>
    <w:rsid w:val="00134098"/>
    <w:rsid w:val="002D4A5F"/>
    <w:rsid w:val="004B7C8E"/>
    <w:rsid w:val="00864E7F"/>
    <w:rsid w:val="00AF4272"/>
    <w:rsid w:val="00B34DCB"/>
    <w:rsid w:val="00C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87C9"/>
  <w15:chartTrackingRefBased/>
  <w15:docId w15:val="{4B81E737-8C5A-4C88-83D2-064B55E7F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7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Семьи Центр</dc:creator>
  <cp:keywords/>
  <dc:description/>
  <cp:lastModifiedBy>Семьи Центр</cp:lastModifiedBy>
  <cp:revision>4</cp:revision>
  <dcterms:created xsi:type="dcterms:W3CDTF">2022-02-17T06:33:00Z</dcterms:created>
  <dcterms:modified xsi:type="dcterms:W3CDTF">2022-02-17T07:05:00Z</dcterms:modified>
</cp:coreProperties>
</file>